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35" w:rsidRDefault="001C6035" w:rsidP="001C603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1C6035" w:rsidTr="001C60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35" w:rsidRDefault="001C6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CF" w:rsidRPr="000928CF" w:rsidRDefault="000928CF" w:rsidP="000928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928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Общество и культура стран изучаемого языка</w:t>
            </w:r>
          </w:p>
          <w:p w:rsidR="001C6035" w:rsidRDefault="001C60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6035" w:rsidTr="001C60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35" w:rsidRDefault="001C6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ECE" w:rsidRPr="00592ECE" w:rsidRDefault="00592ECE" w:rsidP="00592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ECE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1C6035" w:rsidRDefault="00592ECE" w:rsidP="00592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ECE"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1C6035" w:rsidTr="001C60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35" w:rsidRDefault="001C6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5C" w:rsidRDefault="001935E5" w:rsidP="000C1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:rsidR="001C6035" w:rsidRDefault="001C6035" w:rsidP="000C14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035" w:rsidTr="001C60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35" w:rsidRDefault="001C6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35" w:rsidRDefault="00193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</w:p>
        </w:tc>
      </w:tr>
      <w:tr w:rsidR="001C6035" w:rsidTr="001C60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35" w:rsidRDefault="001C6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35" w:rsidRDefault="001C6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1935E5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0C1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149">
              <w:rPr>
                <w:rFonts w:ascii="Times New Roman" w:hAnsi="Times New Roman" w:cs="Times New Roman"/>
                <w:sz w:val="28"/>
                <w:szCs w:val="28"/>
              </w:rPr>
              <w:t>– академических</w:t>
            </w:r>
            <w:r w:rsidR="000C145C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из них – </w:t>
            </w:r>
            <w:r w:rsidR="001935E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1C6035" w:rsidTr="001C60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35" w:rsidRDefault="001C6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35" w:rsidRDefault="00193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зачетные</w:t>
            </w:r>
            <w:r w:rsidR="000C145C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1C6035" w:rsidTr="001C60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35" w:rsidRDefault="001C6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49" w:rsidRPr="00B57149" w:rsidRDefault="00B57149" w:rsidP="00B57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49">
              <w:rPr>
                <w:rFonts w:ascii="Times New Roman" w:hAnsi="Times New Roman" w:cs="Times New Roman"/>
                <w:sz w:val="28"/>
                <w:szCs w:val="28"/>
              </w:rPr>
              <w:t xml:space="preserve">Страноведение </w:t>
            </w:r>
          </w:p>
          <w:p w:rsidR="001C6035" w:rsidRDefault="00B57149" w:rsidP="00B57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49">
              <w:rPr>
                <w:rFonts w:ascii="Times New Roman" w:hAnsi="Times New Roman" w:cs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1C6035" w:rsidTr="001C60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35" w:rsidRDefault="001C6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EB" w:rsidRPr="001E50EB" w:rsidRDefault="001E50EB" w:rsidP="001E5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0EB">
              <w:rPr>
                <w:rFonts w:ascii="Times New Roman" w:hAnsi="Times New Roman" w:cs="Times New Roman"/>
                <w:sz w:val="28"/>
                <w:szCs w:val="28"/>
              </w:rPr>
              <w:t>Великобритания.</w:t>
            </w:r>
          </w:p>
          <w:p w:rsidR="001E50EB" w:rsidRPr="001E50EB" w:rsidRDefault="001E50EB" w:rsidP="001E5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0EB">
              <w:rPr>
                <w:rFonts w:ascii="Times New Roman" w:hAnsi="Times New Roman" w:cs="Times New Roman"/>
                <w:sz w:val="28"/>
                <w:szCs w:val="28"/>
              </w:rPr>
              <w:t xml:space="preserve">Общие сведения о Великобритании. Погодные и климатические условия. Пресса, радио и телевидение. Система образования. Культурные ценности.  </w:t>
            </w:r>
          </w:p>
          <w:p w:rsidR="001E50EB" w:rsidRPr="001E50EB" w:rsidRDefault="001E50EB" w:rsidP="001E5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0EB">
              <w:rPr>
                <w:rFonts w:ascii="Times New Roman" w:hAnsi="Times New Roman" w:cs="Times New Roman"/>
                <w:sz w:val="28"/>
                <w:szCs w:val="28"/>
              </w:rPr>
              <w:t>Соединенные Штаты Америки.</w:t>
            </w:r>
          </w:p>
          <w:p w:rsidR="001E50EB" w:rsidRPr="001E50EB" w:rsidRDefault="001E50EB" w:rsidP="001E5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0EB">
              <w:rPr>
                <w:rFonts w:ascii="Times New Roman" w:hAnsi="Times New Roman" w:cs="Times New Roman"/>
                <w:sz w:val="28"/>
                <w:szCs w:val="28"/>
              </w:rPr>
              <w:t>Общие сведения о США. Пресса, радио и телевидение. Американский английский язык. Система образования. Культурные особенности.</w:t>
            </w:r>
          </w:p>
          <w:p w:rsidR="001E50EB" w:rsidRPr="001E50EB" w:rsidRDefault="001E50EB" w:rsidP="001E5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0EB">
              <w:rPr>
                <w:rFonts w:ascii="Times New Roman" w:hAnsi="Times New Roman" w:cs="Times New Roman"/>
                <w:sz w:val="28"/>
                <w:szCs w:val="28"/>
              </w:rPr>
              <w:t>Канада.</w:t>
            </w:r>
          </w:p>
          <w:p w:rsidR="001E50EB" w:rsidRPr="001E50EB" w:rsidRDefault="001E50EB" w:rsidP="001E5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0EB">
              <w:rPr>
                <w:rFonts w:ascii="Times New Roman" w:hAnsi="Times New Roman" w:cs="Times New Roman"/>
                <w:sz w:val="28"/>
                <w:szCs w:val="28"/>
              </w:rPr>
              <w:t>Общие сведения. Основные вехи истории страны. Население. Образование, средства массовой информации, религия. Канадский английский язык. Спортивная и культурная жизнь.</w:t>
            </w:r>
          </w:p>
          <w:p w:rsidR="001E50EB" w:rsidRPr="001E50EB" w:rsidRDefault="001E50EB" w:rsidP="001E5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0EB">
              <w:rPr>
                <w:rFonts w:ascii="Times New Roman" w:hAnsi="Times New Roman" w:cs="Times New Roman"/>
                <w:sz w:val="28"/>
                <w:szCs w:val="28"/>
              </w:rPr>
              <w:t>Австралия.</w:t>
            </w:r>
          </w:p>
          <w:p w:rsidR="001E50EB" w:rsidRPr="001E50EB" w:rsidRDefault="001E50EB" w:rsidP="001E5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0EB">
              <w:rPr>
                <w:rFonts w:ascii="Times New Roman" w:hAnsi="Times New Roman" w:cs="Times New Roman"/>
                <w:sz w:val="28"/>
                <w:szCs w:val="28"/>
              </w:rPr>
              <w:t>Основные сведения о стране и её истории. Образ жизни современного населения. Экономическое и политическое устройство. Культурные ценности.</w:t>
            </w:r>
          </w:p>
          <w:p w:rsidR="001E50EB" w:rsidRPr="001E50EB" w:rsidRDefault="001E50EB" w:rsidP="001E5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0EB">
              <w:rPr>
                <w:rFonts w:ascii="Times New Roman" w:hAnsi="Times New Roman" w:cs="Times New Roman"/>
                <w:sz w:val="28"/>
                <w:szCs w:val="28"/>
              </w:rPr>
              <w:t>Новая Зеландия.</w:t>
            </w:r>
          </w:p>
          <w:p w:rsidR="001C6035" w:rsidRDefault="001E50EB" w:rsidP="001E5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0EB">
              <w:rPr>
                <w:rFonts w:ascii="Times New Roman" w:hAnsi="Times New Roman" w:cs="Times New Roman"/>
                <w:sz w:val="28"/>
                <w:szCs w:val="28"/>
              </w:rPr>
              <w:t>Общие сведения. Основные вехи истории страны. Население. Экономическое и политическое устройство. Культурные ценности.</w:t>
            </w:r>
          </w:p>
        </w:tc>
      </w:tr>
      <w:tr w:rsidR="000D7A95" w:rsidTr="001C60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95" w:rsidRDefault="000D7A95" w:rsidP="000D7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иметь, навык)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9" w:rsidRDefault="00845879" w:rsidP="00E864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845879" w:rsidRDefault="00845879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общие сведения о странах изучаемого языка;</w:t>
            </w:r>
          </w:p>
          <w:p w:rsidR="00845879" w:rsidRDefault="00845879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образ жизни современного населения англоговорящих стран;</w:t>
            </w:r>
          </w:p>
          <w:p w:rsidR="00845879" w:rsidRDefault="00845879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особенности культуры каждой изучаемой страны;</w:t>
            </w:r>
          </w:p>
          <w:p w:rsidR="00845879" w:rsidRDefault="00845879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0D7A95" w:rsidRPr="00B6743C">
              <w:rPr>
                <w:rFonts w:ascii="Times New Roman" w:hAnsi="Times New Roman" w:cs="Times New Roman"/>
                <w:b/>
                <w:sz w:val="28"/>
                <w:szCs w:val="28"/>
              </w:rPr>
              <w:t>меть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D7A95" w:rsidRPr="000D7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7A95" w:rsidRPr="000D7A95" w:rsidRDefault="00845879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D7A95" w:rsidRPr="000D7A95">
              <w:rPr>
                <w:rFonts w:ascii="Times New Roman" w:hAnsi="Times New Roman" w:cs="Times New Roman"/>
                <w:sz w:val="28"/>
                <w:szCs w:val="28"/>
              </w:rPr>
              <w:t>применить базовые научно-теоретические знания для решения теоретических и практических задач.</w:t>
            </w:r>
          </w:p>
          <w:p w:rsidR="000D7A95" w:rsidRPr="000D7A95" w:rsidRDefault="00845879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D7A95" w:rsidRPr="000D7A95">
              <w:rPr>
                <w:rFonts w:ascii="Times New Roman" w:hAnsi="Times New Roman" w:cs="Times New Roman"/>
                <w:sz w:val="28"/>
                <w:szCs w:val="28"/>
              </w:rPr>
              <w:t>системным и сравнительным анализом.</w:t>
            </w:r>
          </w:p>
          <w:p w:rsidR="000D7A95" w:rsidRPr="000D7A95" w:rsidRDefault="00845879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D7A95" w:rsidRPr="000D7A95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самостоятельно.</w:t>
            </w:r>
          </w:p>
          <w:p w:rsidR="000D7A95" w:rsidRPr="000D7A95" w:rsidRDefault="000D7A95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5">
              <w:rPr>
                <w:rFonts w:ascii="Times New Roman" w:hAnsi="Times New Roman" w:cs="Times New Roman"/>
                <w:sz w:val="28"/>
                <w:szCs w:val="28"/>
              </w:rPr>
              <w:t>Быть способным порождать новые идеи (обладать креативностью).</w:t>
            </w:r>
          </w:p>
          <w:p w:rsidR="000D7A95" w:rsidRPr="000D7A95" w:rsidRDefault="000D7A95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5">
              <w:rPr>
                <w:rFonts w:ascii="Times New Roman" w:hAnsi="Times New Roman" w:cs="Times New Roman"/>
                <w:sz w:val="28"/>
                <w:szCs w:val="28"/>
              </w:rPr>
              <w:t xml:space="preserve"> междисциплинарным подходом при решении проблем.</w:t>
            </w:r>
          </w:p>
          <w:p w:rsidR="000D7A95" w:rsidRPr="000D7A95" w:rsidRDefault="00845879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</w:t>
            </w:r>
            <w:r w:rsidR="000D7A95" w:rsidRPr="000D7A95">
              <w:rPr>
                <w:rFonts w:ascii="Times New Roman" w:hAnsi="Times New Roman" w:cs="Times New Roman"/>
                <w:sz w:val="28"/>
                <w:szCs w:val="28"/>
              </w:rPr>
              <w:t>бладать навыками устной и письменной коммуникации на государственных языках.</w:t>
            </w:r>
          </w:p>
          <w:p w:rsidR="000D7A95" w:rsidRPr="000D7A95" w:rsidRDefault="00845879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D7A95" w:rsidRPr="000D7A95">
              <w:rPr>
                <w:rFonts w:ascii="Times New Roman" w:hAnsi="Times New Roman" w:cs="Times New Roman"/>
                <w:sz w:val="28"/>
                <w:szCs w:val="28"/>
              </w:rPr>
              <w:t xml:space="preserve"> учиться, повышать свою квалификацию в течении всей жизни.</w:t>
            </w:r>
          </w:p>
          <w:p w:rsidR="00B6743C" w:rsidRDefault="00B6743C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0D7A95" w:rsidRPr="00B6743C">
              <w:rPr>
                <w:rFonts w:ascii="Times New Roman" w:hAnsi="Times New Roman" w:cs="Times New Roman"/>
                <w:b/>
                <w:sz w:val="28"/>
                <w:szCs w:val="28"/>
              </w:rPr>
              <w:t>ладеть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D7A95" w:rsidRPr="00B674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D7A95" w:rsidRPr="000D7A95" w:rsidRDefault="00B6743C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D7A95" w:rsidRPr="000D7A95">
              <w:rPr>
                <w:rFonts w:ascii="Times New Roman" w:hAnsi="Times New Roman" w:cs="Times New Roman"/>
                <w:sz w:val="28"/>
                <w:szCs w:val="28"/>
              </w:rPr>
              <w:t>нормой и узусом грамматической системы изучаемых иностранных языков.</w:t>
            </w:r>
          </w:p>
          <w:p w:rsidR="00845879" w:rsidRPr="000D7A95" w:rsidRDefault="00845879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D7A95">
              <w:rPr>
                <w:rFonts w:ascii="Times New Roman" w:hAnsi="Times New Roman" w:cs="Times New Roman"/>
                <w:sz w:val="28"/>
                <w:szCs w:val="28"/>
              </w:rPr>
              <w:t>междисциплинарным подходом при решении исследовательскими навыками.</w:t>
            </w:r>
          </w:p>
          <w:p w:rsidR="00845879" w:rsidRPr="000D7A95" w:rsidRDefault="00845879" w:rsidP="00E864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D7A95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самостоятельно.</w:t>
            </w:r>
          </w:p>
          <w:p w:rsidR="00845879" w:rsidRPr="000D7A95" w:rsidRDefault="00845879" w:rsidP="00E864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0D7A95">
              <w:rPr>
                <w:rFonts w:ascii="Times New Roman" w:hAnsi="Times New Roman" w:cs="Times New Roman"/>
                <w:sz w:val="28"/>
                <w:szCs w:val="28"/>
              </w:rPr>
              <w:t>исследовательскими навыками.</w:t>
            </w:r>
          </w:p>
        </w:tc>
      </w:tr>
      <w:tr w:rsidR="000D7A95" w:rsidTr="001C60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95" w:rsidRDefault="000D7A95" w:rsidP="000D7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95" w:rsidRDefault="00B57149" w:rsidP="000D7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речевые средства иностранного языка для вербализации смыслов в ситуативно – обусловленном контексте.</w:t>
            </w:r>
          </w:p>
        </w:tc>
      </w:tr>
      <w:tr w:rsidR="000D7A95" w:rsidTr="001C603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95" w:rsidRDefault="000D7A95" w:rsidP="000D7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95" w:rsidRDefault="00B6743C" w:rsidP="000D7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 семестре – зачёт</w:t>
            </w:r>
          </w:p>
        </w:tc>
      </w:tr>
    </w:tbl>
    <w:p w:rsidR="001C6035" w:rsidRDefault="001C6035" w:rsidP="001C603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31AC" w:rsidRDefault="005131AC"/>
    <w:sectPr w:rsidR="0051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13"/>
    <w:rsid w:val="000928CF"/>
    <w:rsid w:val="000C145C"/>
    <w:rsid w:val="000D7A95"/>
    <w:rsid w:val="001935E5"/>
    <w:rsid w:val="001C6035"/>
    <w:rsid w:val="001E50EB"/>
    <w:rsid w:val="005131AC"/>
    <w:rsid w:val="00592ECE"/>
    <w:rsid w:val="00845879"/>
    <w:rsid w:val="00880BFE"/>
    <w:rsid w:val="009F7D13"/>
    <w:rsid w:val="00B57149"/>
    <w:rsid w:val="00B6743C"/>
    <w:rsid w:val="00E8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12</cp:revision>
  <dcterms:created xsi:type="dcterms:W3CDTF">2025-04-17T11:40:00Z</dcterms:created>
  <dcterms:modified xsi:type="dcterms:W3CDTF">2025-04-17T12:37:00Z</dcterms:modified>
</cp:coreProperties>
</file>